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8390B" w14:textId="51BBE141" w:rsidR="00004AF1" w:rsidRDefault="00004AF1" w:rsidP="00004AF1">
      <w:pPr>
        <w:ind w:left="-567"/>
        <w:jc w:val="both"/>
      </w:pPr>
      <w:r>
        <w:t>8</w:t>
      </w:r>
      <w:r>
        <w:t xml:space="preserve"> January 2019</w:t>
      </w:r>
    </w:p>
    <w:p w14:paraId="54A13EF3" w14:textId="77777777" w:rsidR="00004AF1" w:rsidRDefault="00004AF1" w:rsidP="00004AF1">
      <w:pPr>
        <w:ind w:left="-567"/>
        <w:jc w:val="both"/>
      </w:pPr>
    </w:p>
    <w:p w14:paraId="48F8D5F4" w14:textId="77777777" w:rsidR="00004AF1" w:rsidRDefault="00004AF1" w:rsidP="00004AF1">
      <w:pPr>
        <w:ind w:left="-567"/>
        <w:jc w:val="both"/>
      </w:pPr>
    </w:p>
    <w:p w14:paraId="0D34DE24" w14:textId="77777777" w:rsidR="00004AF1" w:rsidRDefault="00004AF1" w:rsidP="00004AF1">
      <w:pPr>
        <w:ind w:left="-567"/>
        <w:jc w:val="both"/>
      </w:pPr>
    </w:p>
    <w:p w14:paraId="403ABF27" w14:textId="77777777" w:rsidR="00004AF1" w:rsidRDefault="00004AF1" w:rsidP="00004AF1">
      <w:pPr>
        <w:ind w:left="-567"/>
        <w:jc w:val="both"/>
      </w:pPr>
    </w:p>
    <w:p w14:paraId="28C41E3A" w14:textId="77777777" w:rsidR="00004AF1" w:rsidRDefault="00004AF1" w:rsidP="00004AF1">
      <w:pPr>
        <w:ind w:left="-567"/>
        <w:jc w:val="both"/>
      </w:pPr>
      <w:r>
        <w:t>Dear Parents</w:t>
      </w:r>
    </w:p>
    <w:p w14:paraId="06C84F7F" w14:textId="77777777" w:rsidR="00004AF1" w:rsidRDefault="00004AF1" w:rsidP="00004AF1">
      <w:pPr>
        <w:ind w:left="-567"/>
        <w:jc w:val="both"/>
      </w:pPr>
    </w:p>
    <w:p w14:paraId="4D9E65FF" w14:textId="77777777" w:rsidR="00004AF1" w:rsidRDefault="00004AF1" w:rsidP="00004AF1">
      <w:pPr>
        <w:ind w:left="-567"/>
        <w:jc w:val="both"/>
      </w:pPr>
      <w:r>
        <w:t xml:space="preserve">I hope you had a restful holiday – happy New Year!  Over the course of last term, we collected updated email addresses for all families and so it is good to be able to write to you electronically this term.  Of course, if your main email address changes, please do let us know.  At Christmas, we said a sad goodbye to Miss Stringfellow, the Head of Year 12, a Science teacher and an old girl of the school.  We wish her well in her new post in London.  We have welcomed in her place in the Science department </w:t>
      </w:r>
      <w:proofErr w:type="spellStart"/>
      <w:r>
        <w:t>Mr</w:t>
      </w:r>
      <w:proofErr w:type="spellEnd"/>
      <w:r>
        <w:t xml:space="preserve"> Dugdale and have welcomed existing member of staff </w:t>
      </w:r>
      <w:proofErr w:type="spellStart"/>
      <w:r>
        <w:t>Mrs</w:t>
      </w:r>
      <w:proofErr w:type="spellEnd"/>
      <w:r>
        <w:t xml:space="preserve"> Winsor to the role of Acting Head of Year 12.</w:t>
      </w:r>
    </w:p>
    <w:p w14:paraId="50BBBD94" w14:textId="77777777" w:rsidR="00004AF1" w:rsidRPr="00816ECA" w:rsidRDefault="00004AF1" w:rsidP="00004AF1">
      <w:pPr>
        <w:ind w:left="-567"/>
        <w:jc w:val="both"/>
        <w:rPr>
          <w:sz w:val="16"/>
        </w:rPr>
      </w:pPr>
    </w:p>
    <w:p w14:paraId="4D64BDB7" w14:textId="77777777" w:rsidR="00004AF1" w:rsidRDefault="00004AF1" w:rsidP="00004AF1">
      <w:pPr>
        <w:ind w:left="-567"/>
        <w:jc w:val="both"/>
      </w:pPr>
      <w:r>
        <w:t xml:space="preserve">The autumn term was a positive start to Year 8.  Many girls received fantastic academic reports, have joined an extra-curricular activity and been involved in many </w:t>
      </w:r>
      <w:proofErr w:type="spellStart"/>
      <w:r>
        <w:t>organised</w:t>
      </w:r>
      <w:proofErr w:type="spellEnd"/>
      <w:r>
        <w:t xml:space="preserve"> events.  These included two fantastic Curriculum Enrichment Days: Dragons’ Den and a Refugee Day; House Charity events; House Indoor Athletics; the Shoebox appeal; Roald Dahl Day; the Christmas </w:t>
      </w:r>
      <w:proofErr w:type="gramStart"/>
      <w:r>
        <w:t>Cracker</w:t>
      </w:r>
      <w:proofErr w:type="gramEnd"/>
      <w:r>
        <w:t xml:space="preserve"> – and so much more!  I hope that the girls continue to work hard this term and continue to take full advantage of all the wonderful opportunities that the school has to offer.</w:t>
      </w:r>
    </w:p>
    <w:p w14:paraId="2CCF055A" w14:textId="77777777" w:rsidR="00004AF1" w:rsidRPr="00816ECA" w:rsidRDefault="00004AF1" w:rsidP="00004AF1">
      <w:pPr>
        <w:ind w:left="-567"/>
        <w:jc w:val="both"/>
        <w:rPr>
          <w:sz w:val="16"/>
        </w:rPr>
      </w:pPr>
    </w:p>
    <w:p w14:paraId="1D0D0871" w14:textId="77777777" w:rsidR="00004AF1" w:rsidRDefault="00004AF1" w:rsidP="00004AF1">
      <w:pPr>
        <w:ind w:left="-567"/>
        <w:jc w:val="both"/>
      </w:pPr>
      <w:r>
        <w:t xml:space="preserve">I will continue to be looking after the year group while </w:t>
      </w:r>
      <w:proofErr w:type="spellStart"/>
      <w:r>
        <w:t>Mr</w:t>
      </w:r>
      <w:proofErr w:type="spellEnd"/>
      <w:r>
        <w:t xml:space="preserve"> Lewis is away.  I </w:t>
      </w:r>
      <w:proofErr w:type="gramStart"/>
      <w:r>
        <w:t>can be contacted</w:t>
      </w:r>
      <w:proofErr w:type="gramEnd"/>
      <w:r>
        <w:t xml:space="preserve"> on the school telephone number or on </w:t>
      </w:r>
      <w:hyperlink r:id="rId6" w:history="1">
        <w:r w:rsidRPr="001119DA">
          <w:rPr>
            <w:rStyle w:val="Hyperlink"/>
          </w:rPr>
          <w:t>flangford@st-annes.uk.com</w:t>
        </w:r>
      </w:hyperlink>
      <w:r>
        <w:t xml:space="preserve">.  Your daughter’s tutor is, of course, the first port of call for you, usually through a message in the logbook.  </w:t>
      </w:r>
    </w:p>
    <w:p w14:paraId="18099A1D" w14:textId="77777777" w:rsidR="00004AF1" w:rsidRPr="00816ECA" w:rsidRDefault="00004AF1" w:rsidP="00004AF1">
      <w:pPr>
        <w:ind w:left="-567"/>
        <w:jc w:val="both"/>
        <w:rPr>
          <w:sz w:val="16"/>
        </w:rPr>
      </w:pPr>
    </w:p>
    <w:p w14:paraId="436A13D1" w14:textId="77777777" w:rsidR="00004AF1" w:rsidRDefault="00004AF1" w:rsidP="00004AF1">
      <w:pPr>
        <w:ind w:left="-567"/>
        <w:jc w:val="both"/>
      </w:pPr>
      <w:r>
        <w:rPr>
          <w:u w:val="single"/>
        </w:rPr>
        <w:t>Key dates this term</w:t>
      </w:r>
    </w:p>
    <w:p w14:paraId="57870520" w14:textId="77777777" w:rsidR="00004AF1" w:rsidRDefault="00004AF1" w:rsidP="00004AF1">
      <w:pPr>
        <w:ind w:left="-567"/>
        <w:jc w:val="both"/>
      </w:pPr>
      <w:r>
        <w:t xml:space="preserve">Please may I draw your attention to the following key dates this term, further details of which </w:t>
      </w:r>
      <w:proofErr w:type="gramStart"/>
      <w:r>
        <w:t>will be communicated</w:t>
      </w:r>
      <w:proofErr w:type="gramEnd"/>
      <w:r>
        <w:t xml:space="preserve"> as appropriate?  </w:t>
      </w:r>
    </w:p>
    <w:p w14:paraId="71DC9269" w14:textId="77777777" w:rsidR="00004AF1" w:rsidRDefault="00004AF1" w:rsidP="00004AF1">
      <w:pPr>
        <w:ind w:left="-567"/>
        <w:jc w:val="both"/>
      </w:pPr>
    </w:p>
    <w:tbl>
      <w:tblPr>
        <w:tblStyle w:val="TableGrid"/>
        <w:tblW w:w="0" w:type="auto"/>
        <w:jc w:val="center"/>
        <w:tblLook w:val="04A0" w:firstRow="1" w:lastRow="0" w:firstColumn="1" w:lastColumn="0" w:noHBand="0" w:noVBand="1"/>
      </w:tblPr>
      <w:tblGrid>
        <w:gridCol w:w="4644"/>
        <w:gridCol w:w="3412"/>
      </w:tblGrid>
      <w:tr w:rsidR="00004AF1" w14:paraId="52513F6D" w14:textId="77777777" w:rsidTr="004D35E9">
        <w:trPr>
          <w:jc w:val="center"/>
        </w:trPr>
        <w:tc>
          <w:tcPr>
            <w:tcW w:w="4644" w:type="dxa"/>
          </w:tcPr>
          <w:p w14:paraId="35E9B4AA" w14:textId="77777777" w:rsidR="00004AF1" w:rsidRPr="00EB6E57" w:rsidRDefault="00004AF1" w:rsidP="00004AF1">
            <w:pPr>
              <w:ind w:left="-567"/>
              <w:jc w:val="both"/>
              <w:rPr>
                <w:b/>
              </w:rPr>
            </w:pPr>
            <w:r w:rsidRPr="00EB6E57">
              <w:rPr>
                <w:b/>
              </w:rPr>
              <w:t>Event</w:t>
            </w:r>
          </w:p>
        </w:tc>
        <w:tc>
          <w:tcPr>
            <w:tcW w:w="3412" w:type="dxa"/>
          </w:tcPr>
          <w:p w14:paraId="61C4B499" w14:textId="77777777" w:rsidR="00004AF1" w:rsidRPr="00EB6E57" w:rsidRDefault="00004AF1" w:rsidP="00004AF1">
            <w:pPr>
              <w:ind w:left="-567"/>
              <w:jc w:val="both"/>
              <w:rPr>
                <w:b/>
              </w:rPr>
            </w:pPr>
            <w:r w:rsidRPr="00EB6E57">
              <w:rPr>
                <w:b/>
              </w:rPr>
              <w:t>Date/time</w:t>
            </w:r>
          </w:p>
        </w:tc>
      </w:tr>
      <w:tr w:rsidR="00004AF1" w14:paraId="264B1ADA" w14:textId="77777777" w:rsidTr="004D35E9">
        <w:trPr>
          <w:jc w:val="center"/>
        </w:trPr>
        <w:tc>
          <w:tcPr>
            <w:tcW w:w="4644" w:type="dxa"/>
          </w:tcPr>
          <w:p w14:paraId="11FB1D61" w14:textId="77777777" w:rsidR="00004AF1" w:rsidRDefault="00004AF1" w:rsidP="00004AF1">
            <w:pPr>
              <w:ind w:left="-567"/>
            </w:pPr>
            <w:r>
              <w:t>Careers Fair</w:t>
            </w:r>
          </w:p>
        </w:tc>
        <w:tc>
          <w:tcPr>
            <w:tcW w:w="3412" w:type="dxa"/>
          </w:tcPr>
          <w:p w14:paraId="69A2D17A" w14:textId="77777777" w:rsidR="00004AF1" w:rsidRDefault="00004AF1" w:rsidP="00004AF1">
            <w:pPr>
              <w:ind w:left="-567"/>
              <w:jc w:val="both"/>
            </w:pPr>
            <w:r>
              <w:t>Tuesday 29 January, 6-8pm</w:t>
            </w:r>
          </w:p>
        </w:tc>
      </w:tr>
      <w:tr w:rsidR="00004AF1" w14:paraId="26C86F09" w14:textId="77777777" w:rsidTr="004D35E9">
        <w:trPr>
          <w:jc w:val="center"/>
        </w:trPr>
        <w:tc>
          <w:tcPr>
            <w:tcW w:w="4644" w:type="dxa"/>
          </w:tcPr>
          <w:p w14:paraId="2A51D565" w14:textId="77777777" w:rsidR="00004AF1" w:rsidRDefault="00004AF1" w:rsidP="00004AF1">
            <w:pPr>
              <w:ind w:left="-567"/>
            </w:pPr>
            <w:r>
              <w:t>Gymnastics and Dance Showcase</w:t>
            </w:r>
          </w:p>
        </w:tc>
        <w:tc>
          <w:tcPr>
            <w:tcW w:w="3412" w:type="dxa"/>
          </w:tcPr>
          <w:p w14:paraId="20744003" w14:textId="77777777" w:rsidR="00004AF1" w:rsidRDefault="00004AF1" w:rsidP="00004AF1">
            <w:pPr>
              <w:ind w:left="-567"/>
              <w:jc w:val="both"/>
            </w:pPr>
            <w:r>
              <w:t>Monday 4 February, 6-7.30pm</w:t>
            </w:r>
          </w:p>
        </w:tc>
      </w:tr>
      <w:tr w:rsidR="00004AF1" w14:paraId="726AEB7E" w14:textId="77777777" w:rsidTr="004D35E9">
        <w:trPr>
          <w:jc w:val="center"/>
        </w:trPr>
        <w:tc>
          <w:tcPr>
            <w:tcW w:w="4644" w:type="dxa"/>
          </w:tcPr>
          <w:p w14:paraId="72586BBB" w14:textId="77777777" w:rsidR="00004AF1" w:rsidRDefault="00004AF1" w:rsidP="00004AF1">
            <w:pPr>
              <w:ind w:left="-567"/>
            </w:pPr>
            <w:r>
              <w:t>Parents’ Forum</w:t>
            </w:r>
          </w:p>
        </w:tc>
        <w:tc>
          <w:tcPr>
            <w:tcW w:w="3412" w:type="dxa"/>
          </w:tcPr>
          <w:p w14:paraId="4529DF5E" w14:textId="77777777" w:rsidR="00004AF1" w:rsidRDefault="00004AF1" w:rsidP="00004AF1">
            <w:pPr>
              <w:ind w:left="-567"/>
              <w:jc w:val="both"/>
            </w:pPr>
            <w:r>
              <w:t>Wednesday 6 February, 4-5pm</w:t>
            </w:r>
          </w:p>
        </w:tc>
      </w:tr>
      <w:tr w:rsidR="00004AF1" w14:paraId="78D70E01" w14:textId="77777777" w:rsidTr="004D35E9">
        <w:trPr>
          <w:jc w:val="center"/>
        </w:trPr>
        <w:tc>
          <w:tcPr>
            <w:tcW w:w="4644" w:type="dxa"/>
          </w:tcPr>
          <w:p w14:paraId="0AD93285" w14:textId="77777777" w:rsidR="00004AF1" w:rsidRDefault="00004AF1" w:rsidP="00004AF1">
            <w:pPr>
              <w:ind w:left="-567"/>
            </w:pPr>
            <w:r>
              <w:t>Half term</w:t>
            </w:r>
          </w:p>
        </w:tc>
        <w:tc>
          <w:tcPr>
            <w:tcW w:w="3412" w:type="dxa"/>
          </w:tcPr>
          <w:p w14:paraId="4973C19A" w14:textId="77777777" w:rsidR="00004AF1" w:rsidRDefault="00004AF1" w:rsidP="00004AF1">
            <w:pPr>
              <w:ind w:left="-567"/>
              <w:jc w:val="both"/>
            </w:pPr>
            <w:r>
              <w:t>Monday 18-Friday 22 February</w:t>
            </w:r>
          </w:p>
        </w:tc>
      </w:tr>
      <w:tr w:rsidR="00004AF1" w14:paraId="104CD232" w14:textId="77777777" w:rsidTr="004D35E9">
        <w:trPr>
          <w:jc w:val="center"/>
        </w:trPr>
        <w:tc>
          <w:tcPr>
            <w:tcW w:w="4644" w:type="dxa"/>
          </w:tcPr>
          <w:p w14:paraId="6D412D21" w14:textId="77777777" w:rsidR="00004AF1" w:rsidRDefault="00004AF1" w:rsidP="00004AF1">
            <w:pPr>
              <w:ind w:left="-567"/>
            </w:pPr>
            <w:r>
              <w:t>Ash Wednesday: optional services in school</w:t>
            </w:r>
          </w:p>
        </w:tc>
        <w:tc>
          <w:tcPr>
            <w:tcW w:w="3412" w:type="dxa"/>
          </w:tcPr>
          <w:p w14:paraId="786D3310" w14:textId="77777777" w:rsidR="00004AF1" w:rsidRDefault="00004AF1" w:rsidP="00004AF1">
            <w:pPr>
              <w:ind w:left="-567"/>
              <w:jc w:val="both"/>
            </w:pPr>
            <w:r>
              <w:t>Wednesday 6 March</w:t>
            </w:r>
          </w:p>
        </w:tc>
      </w:tr>
      <w:tr w:rsidR="00004AF1" w14:paraId="1CB33DFB" w14:textId="77777777" w:rsidTr="004D35E9">
        <w:trPr>
          <w:jc w:val="center"/>
        </w:trPr>
        <w:tc>
          <w:tcPr>
            <w:tcW w:w="4644" w:type="dxa"/>
          </w:tcPr>
          <w:p w14:paraId="6E28727F" w14:textId="77777777" w:rsidR="00004AF1" w:rsidRDefault="00004AF1" w:rsidP="00004AF1">
            <w:pPr>
              <w:tabs>
                <w:tab w:val="left" w:pos="1830"/>
              </w:tabs>
              <w:ind w:left="-567"/>
            </w:pPr>
            <w:r>
              <w:t>World Book Day events</w:t>
            </w:r>
          </w:p>
        </w:tc>
        <w:tc>
          <w:tcPr>
            <w:tcW w:w="3412" w:type="dxa"/>
          </w:tcPr>
          <w:p w14:paraId="20BD6408" w14:textId="77777777" w:rsidR="00004AF1" w:rsidRDefault="00004AF1" w:rsidP="00004AF1">
            <w:pPr>
              <w:ind w:left="-567"/>
              <w:jc w:val="both"/>
            </w:pPr>
            <w:r>
              <w:t>Thursday 7 March</w:t>
            </w:r>
          </w:p>
        </w:tc>
      </w:tr>
      <w:tr w:rsidR="00004AF1" w14:paraId="405EF93F" w14:textId="77777777" w:rsidTr="004D35E9">
        <w:trPr>
          <w:jc w:val="center"/>
        </w:trPr>
        <w:tc>
          <w:tcPr>
            <w:tcW w:w="4644" w:type="dxa"/>
          </w:tcPr>
          <w:p w14:paraId="235D8D11" w14:textId="77777777" w:rsidR="00004AF1" w:rsidRDefault="00004AF1" w:rsidP="00004AF1">
            <w:pPr>
              <w:ind w:left="-567"/>
            </w:pPr>
            <w:r>
              <w:t xml:space="preserve">Curriculum Enrichment Day </w:t>
            </w:r>
          </w:p>
        </w:tc>
        <w:tc>
          <w:tcPr>
            <w:tcW w:w="3412" w:type="dxa"/>
          </w:tcPr>
          <w:p w14:paraId="56F99892" w14:textId="77777777" w:rsidR="00004AF1" w:rsidRDefault="00004AF1" w:rsidP="00004AF1">
            <w:pPr>
              <w:ind w:left="-567"/>
              <w:jc w:val="both"/>
            </w:pPr>
            <w:r>
              <w:t>Tuesday 19 March</w:t>
            </w:r>
          </w:p>
        </w:tc>
      </w:tr>
      <w:tr w:rsidR="00004AF1" w14:paraId="1991633C" w14:textId="77777777" w:rsidTr="004D35E9">
        <w:trPr>
          <w:jc w:val="center"/>
        </w:trPr>
        <w:tc>
          <w:tcPr>
            <w:tcW w:w="4644" w:type="dxa"/>
          </w:tcPr>
          <w:p w14:paraId="168CC86C" w14:textId="77777777" w:rsidR="00004AF1" w:rsidRDefault="00004AF1" w:rsidP="00004AF1">
            <w:pPr>
              <w:ind w:left="-567"/>
            </w:pPr>
            <w:r>
              <w:t>Holy Union Day (Feast Day for the LSU sisters)</w:t>
            </w:r>
          </w:p>
        </w:tc>
        <w:tc>
          <w:tcPr>
            <w:tcW w:w="3412" w:type="dxa"/>
          </w:tcPr>
          <w:p w14:paraId="31F1853E" w14:textId="77777777" w:rsidR="00004AF1" w:rsidRDefault="00004AF1" w:rsidP="00004AF1">
            <w:pPr>
              <w:ind w:left="-567"/>
              <w:jc w:val="both"/>
            </w:pPr>
            <w:r>
              <w:t>Monday 25 March</w:t>
            </w:r>
          </w:p>
        </w:tc>
      </w:tr>
      <w:tr w:rsidR="00004AF1" w14:paraId="73385D6B" w14:textId="77777777" w:rsidTr="004D35E9">
        <w:trPr>
          <w:jc w:val="center"/>
        </w:trPr>
        <w:tc>
          <w:tcPr>
            <w:tcW w:w="4644" w:type="dxa"/>
          </w:tcPr>
          <w:p w14:paraId="7998A1C0" w14:textId="77777777" w:rsidR="00004AF1" w:rsidRDefault="00004AF1" w:rsidP="00004AF1">
            <w:pPr>
              <w:ind w:left="-567"/>
            </w:pPr>
            <w:r>
              <w:t>Reports due home</w:t>
            </w:r>
          </w:p>
        </w:tc>
        <w:tc>
          <w:tcPr>
            <w:tcW w:w="3412" w:type="dxa"/>
          </w:tcPr>
          <w:p w14:paraId="6F82425A" w14:textId="77777777" w:rsidR="00004AF1" w:rsidRDefault="00004AF1" w:rsidP="00004AF1">
            <w:pPr>
              <w:ind w:left="-567"/>
              <w:jc w:val="both"/>
            </w:pPr>
            <w:r>
              <w:t>Friday 29 March</w:t>
            </w:r>
          </w:p>
        </w:tc>
      </w:tr>
      <w:tr w:rsidR="00004AF1" w14:paraId="07AC02EB" w14:textId="77777777" w:rsidTr="004D35E9">
        <w:trPr>
          <w:jc w:val="center"/>
        </w:trPr>
        <w:tc>
          <w:tcPr>
            <w:tcW w:w="4644" w:type="dxa"/>
          </w:tcPr>
          <w:p w14:paraId="5464D345" w14:textId="77777777" w:rsidR="00004AF1" w:rsidRDefault="00004AF1" w:rsidP="00004AF1">
            <w:pPr>
              <w:ind w:left="-567"/>
            </w:pPr>
            <w:r>
              <w:t>Easter Concert</w:t>
            </w:r>
          </w:p>
        </w:tc>
        <w:tc>
          <w:tcPr>
            <w:tcW w:w="3412" w:type="dxa"/>
          </w:tcPr>
          <w:p w14:paraId="3B09F295" w14:textId="77777777" w:rsidR="00004AF1" w:rsidRDefault="00004AF1" w:rsidP="00004AF1">
            <w:pPr>
              <w:ind w:left="-567"/>
              <w:jc w:val="both"/>
            </w:pPr>
            <w:r>
              <w:t>Monday 1 April, 7-9pm</w:t>
            </w:r>
          </w:p>
        </w:tc>
      </w:tr>
      <w:tr w:rsidR="00004AF1" w14:paraId="31E76A78" w14:textId="77777777" w:rsidTr="004D35E9">
        <w:trPr>
          <w:jc w:val="center"/>
        </w:trPr>
        <w:tc>
          <w:tcPr>
            <w:tcW w:w="4644" w:type="dxa"/>
          </w:tcPr>
          <w:p w14:paraId="6CF89B1B" w14:textId="77777777" w:rsidR="00004AF1" w:rsidRDefault="00004AF1" w:rsidP="00004AF1">
            <w:pPr>
              <w:ind w:left="-567"/>
            </w:pPr>
            <w:r>
              <w:t>Born For This: Passiontide Performance</w:t>
            </w:r>
          </w:p>
        </w:tc>
        <w:tc>
          <w:tcPr>
            <w:tcW w:w="3412" w:type="dxa"/>
          </w:tcPr>
          <w:p w14:paraId="18633B52" w14:textId="77777777" w:rsidR="00004AF1" w:rsidRDefault="00004AF1" w:rsidP="00004AF1">
            <w:pPr>
              <w:ind w:left="-567"/>
              <w:jc w:val="both"/>
            </w:pPr>
            <w:r>
              <w:t>Wednesday 3 April, times TBC</w:t>
            </w:r>
          </w:p>
        </w:tc>
      </w:tr>
      <w:tr w:rsidR="00004AF1" w14:paraId="392BF410" w14:textId="77777777" w:rsidTr="004D35E9">
        <w:trPr>
          <w:jc w:val="center"/>
        </w:trPr>
        <w:tc>
          <w:tcPr>
            <w:tcW w:w="4644" w:type="dxa"/>
          </w:tcPr>
          <w:p w14:paraId="15EC417B" w14:textId="77777777" w:rsidR="00004AF1" w:rsidRDefault="00004AF1" w:rsidP="00004AF1">
            <w:pPr>
              <w:ind w:left="-567"/>
            </w:pPr>
            <w:r>
              <w:t>Last day of term: early closure</w:t>
            </w:r>
          </w:p>
        </w:tc>
        <w:tc>
          <w:tcPr>
            <w:tcW w:w="3412" w:type="dxa"/>
          </w:tcPr>
          <w:p w14:paraId="2398D4E4" w14:textId="77777777" w:rsidR="00004AF1" w:rsidRDefault="00004AF1" w:rsidP="00004AF1">
            <w:pPr>
              <w:ind w:left="-567"/>
              <w:jc w:val="both"/>
            </w:pPr>
            <w:r>
              <w:t>Friday 5 April, 12.30pm</w:t>
            </w:r>
          </w:p>
        </w:tc>
      </w:tr>
    </w:tbl>
    <w:p w14:paraId="663EDD5B" w14:textId="77777777" w:rsidR="00004AF1" w:rsidRDefault="00004AF1" w:rsidP="00004AF1">
      <w:pPr>
        <w:ind w:left="-567"/>
        <w:jc w:val="both"/>
      </w:pPr>
    </w:p>
    <w:p w14:paraId="14BEDA35" w14:textId="77777777" w:rsidR="00004AF1" w:rsidRDefault="00004AF1" w:rsidP="00004AF1">
      <w:pPr>
        <w:ind w:left="-567"/>
        <w:jc w:val="both"/>
      </w:pPr>
    </w:p>
    <w:p w14:paraId="16B4A591" w14:textId="77777777" w:rsidR="00004AF1" w:rsidRDefault="00004AF1" w:rsidP="00004AF1">
      <w:pPr>
        <w:ind w:left="-567"/>
        <w:jc w:val="both"/>
        <w:rPr>
          <w:u w:val="single"/>
        </w:rPr>
      </w:pPr>
      <w:r>
        <w:rPr>
          <w:u w:val="single"/>
        </w:rPr>
        <w:lastRenderedPageBreak/>
        <w:t>Pupil welfare</w:t>
      </w:r>
    </w:p>
    <w:p w14:paraId="2B407170" w14:textId="77777777" w:rsidR="00004AF1" w:rsidRDefault="00004AF1" w:rsidP="00004AF1">
      <w:pPr>
        <w:ind w:left="-567"/>
        <w:jc w:val="both"/>
      </w:pPr>
      <w:r>
        <w:t xml:space="preserve">We have created a new email address that is available for all pupils to use if they wish to speak to someone.  </w:t>
      </w:r>
      <w:proofErr w:type="gramStart"/>
      <w:r>
        <w:t>It is monitored by a member of school staff</w:t>
      </w:r>
      <w:proofErr w:type="gramEnd"/>
      <w:r>
        <w:t>.  Parents are also welcome to use it to contact the school if they are concerned about any aspect of safety.  It is safe@st-annes.uk.com.</w:t>
      </w:r>
    </w:p>
    <w:p w14:paraId="624C8D48" w14:textId="77777777" w:rsidR="00004AF1" w:rsidRPr="00816ECA" w:rsidRDefault="00004AF1" w:rsidP="00004AF1">
      <w:pPr>
        <w:ind w:left="-567"/>
        <w:jc w:val="both"/>
      </w:pPr>
    </w:p>
    <w:p w14:paraId="2DD4FAD1" w14:textId="77777777" w:rsidR="00004AF1" w:rsidRDefault="00004AF1" w:rsidP="00004AF1">
      <w:pPr>
        <w:ind w:left="-567"/>
        <w:jc w:val="both"/>
      </w:pPr>
      <w:r>
        <w:t xml:space="preserve">We continue to be concerned with the number of incidents involving social media and electronic devices.  We </w:t>
      </w:r>
      <w:proofErr w:type="spellStart"/>
      <w:r>
        <w:t>recognise</w:t>
      </w:r>
      <w:proofErr w:type="spellEnd"/>
      <w:r>
        <w:t xml:space="preserve"> that these devices are a part of life for young people today but hope that as parents you remain in control of the devices that your daughters use.  Most girls do manage their use well but there are an increasing number of problems, including unpleasant messaging, posting of information about others online and isolating pupils from their peer groups by removing them from groups.  Please refresh your memory about the age limits for many apps and websites, such as Instagram, Snapchat and Facebook (currently 13) as well as a higher limit for WhatsApp (16 without parental consent).  Musical.ly and </w:t>
      </w:r>
      <w:proofErr w:type="spellStart"/>
      <w:r>
        <w:t>TikTok</w:t>
      </w:r>
      <w:proofErr w:type="spellEnd"/>
      <w:r>
        <w:t xml:space="preserve"> have an </w:t>
      </w:r>
      <w:proofErr w:type="gramStart"/>
      <w:r>
        <w:t>18 age</w:t>
      </w:r>
      <w:proofErr w:type="gramEnd"/>
      <w:r>
        <w:t xml:space="preserve"> limit for creating (or </w:t>
      </w:r>
      <w:proofErr w:type="spellStart"/>
      <w:r>
        <w:t>authorising</w:t>
      </w:r>
      <w:proofErr w:type="spellEnd"/>
      <w:r>
        <w:t xml:space="preserve">) accounts and 13 for using them.  A simple internet search will give you a complete list.  </w:t>
      </w:r>
    </w:p>
    <w:p w14:paraId="5EA700D6" w14:textId="77777777" w:rsidR="00004AF1" w:rsidRPr="00816ECA" w:rsidRDefault="00004AF1" w:rsidP="00004AF1">
      <w:pPr>
        <w:ind w:left="-567"/>
        <w:jc w:val="both"/>
      </w:pPr>
    </w:p>
    <w:p w14:paraId="47D7F493" w14:textId="77777777" w:rsidR="00004AF1" w:rsidRDefault="00004AF1" w:rsidP="00004AF1">
      <w:pPr>
        <w:ind w:left="-567"/>
        <w:jc w:val="both"/>
      </w:pPr>
      <w:r>
        <w:t xml:space="preserve">We are finding that what </w:t>
      </w:r>
      <w:proofErr w:type="gramStart"/>
      <w:r>
        <w:t>is written</w:t>
      </w:r>
      <w:proofErr w:type="gramEnd"/>
      <w:r>
        <w:t xml:space="preserve"> online is often not the same as what somebody might be willing to say face-to-face and the younger the pupil is, the less ready she is to deal with the emotional side of dealing with social media.  As we do not allow mobile phone use in school, these incidents are taking place out of school, when the children are in the care of parents; as such, we cannot necessarily be involved in their resolution.  Where we deem it reasonable, we do get involved in </w:t>
      </w:r>
      <w:proofErr w:type="spellStart"/>
      <w:r>
        <w:t>behaviour</w:t>
      </w:r>
      <w:proofErr w:type="spellEnd"/>
      <w:r>
        <w:t xml:space="preserve"> (online or offline) outside school, usually when the school is directly identifiable or when it has direct repercussions on school.  In other cases, if you are concerned about the nature of </w:t>
      </w:r>
      <w:proofErr w:type="spellStart"/>
      <w:r>
        <w:t>behaviour</w:t>
      </w:r>
      <w:proofErr w:type="spellEnd"/>
      <w:r>
        <w:t xml:space="preserve"> affecting your child, please contact the police.</w:t>
      </w:r>
    </w:p>
    <w:p w14:paraId="42CE7548" w14:textId="77777777" w:rsidR="00004AF1" w:rsidRPr="00816ECA" w:rsidRDefault="00004AF1" w:rsidP="00004AF1">
      <w:pPr>
        <w:ind w:left="-567"/>
        <w:jc w:val="both"/>
      </w:pPr>
    </w:p>
    <w:p w14:paraId="057628BF" w14:textId="77777777" w:rsidR="00004AF1" w:rsidRDefault="00004AF1" w:rsidP="00004AF1">
      <w:pPr>
        <w:ind w:left="-567"/>
        <w:jc w:val="both"/>
      </w:pPr>
      <w:r>
        <w:t xml:space="preserve">As always, we want the experience of our girls to be </w:t>
      </w:r>
      <w:proofErr w:type="gramStart"/>
      <w:r>
        <w:t>happy and positive</w:t>
      </w:r>
      <w:proofErr w:type="gramEnd"/>
      <w:r>
        <w:t xml:space="preserve"> and developmental so that they can grow into the person their gifts and talents lead them towards.</w:t>
      </w:r>
    </w:p>
    <w:p w14:paraId="2105D5D8" w14:textId="77777777" w:rsidR="00004AF1" w:rsidRPr="00816ECA" w:rsidRDefault="00004AF1" w:rsidP="00004AF1">
      <w:pPr>
        <w:ind w:left="-567"/>
        <w:jc w:val="both"/>
      </w:pPr>
    </w:p>
    <w:p w14:paraId="77E98A9E" w14:textId="77777777" w:rsidR="00004AF1" w:rsidRDefault="00004AF1" w:rsidP="00004AF1">
      <w:pPr>
        <w:ind w:left="-567"/>
        <w:jc w:val="both"/>
        <w:rPr>
          <w:u w:val="single"/>
        </w:rPr>
      </w:pPr>
      <w:r>
        <w:rPr>
          <w:u w:val="single"/>
        </w:rPr>
        <w:t>Curriculum this term</w:t>
      </w:r>
    </w:p>
    <w:p w14:paraId="5577D6B8" w14:textId="77777777" w:rsidR="00004AF1" w:rsidRDefault="00004AF1" w:rsidP="00004AF1">
      <w:pPr>
        <w:ind w:left="-567"/>
        <w:jc w:val="both"/>
      </w:pPr>
      <w:r>
        <w:t xml:space="preserve">Much of the curriculum contributes to the overall understanding of our young people to personal relationships.  Specific topics that might lead to further discussion about inter-personal relationships at home, which </w:t>
      </w:r>
      <w:proofErr w:type="gramStart"/>
      <w:r>
        <w:t>have been highlighted</w:t>
      </w:r>
      <w:proofErr w:type="gramEnd"/>
      <w:r>
        <w:t xml:space="preserve"> by the relevant departments, are shown below.</w:t>
      </w:r>
    </w:p>
    <w:p w14:paraId="71752C7A" w14:textId="77777777" w:rsidR="00004AF1" w:rsidRPr="003F37CF" w:rsidRDefault="00004AF1" w:rsidP="00004AF1">
      <w:pPr>
        <w:ind w:left="-567"/>
        <w:jc w:val="both"/>
      </w:pPr>
    </w:p>
    <w:p w14:paraId="37384A25" w14:textId="77777777" w:rsidR="00004AF1" w:rsidRDefault="00004AF1" w:rsidP="00004AF1">
      <w:pPr>
        <w:ind w:left="-567"/>
        <w:jc w:val="both"/>
      </w:pPr>
    </w:p>
    <w:tbl>
      <w:tblPr>
        <w:tblStyle w:val="TableGrid"/>
        <w:tblW w:w="0" w:type="auto"/>
        <w:jc w:val="center"/>
        <w:tblLook w:val="04A0" w:firstRow="1" w:lastRow="0" w:firstColumn="1" w:lastColumn="0" w:noHBand="0" w:noVBand="1"/>
      </w:tblPr>
      <w:tblGrid>
        <w:gridCol w:w="3459"/>
        <w:gridCol w:w="2890"/>
      </w:tblGrid>
      <w:tr w:rsidR="00004AF1" w14:paraId="76299534" w14:textId="77777777" w:rsidTr="004D35E9">
        <w:trPr>
          <w:jc w:val="center"/>
        </w:trPr>
        <w:tc>
          <w:tcPr>
            <w:tcW w:w="3459" w:type="dxa"/>
          </w:tcPr>
          <w:p w14:paraId="058130CE" w14:textId="77777777" w:rsidR="00004AF1" w:rsidRPr="00EB6E57" w:rsidRDefault="00004AF1" w:rsidP="00004AF1">
            <w:pPr>
              <w:ind w:left="-567"/>
              <w:jc w:val="both"/>
              <w:rPr>
                <w:b/>
              </w:rPr>
            </w:pPr>
            <w:r w:rsidRPr="00EB6E57">
              <w:rPr>
                <w:b/>
              </w:rPr>
              <w:t>Topic</w:t>
            </w:r>
          </w:p>
        </w:tc>
        <w:tc>
          <w:tcPr>
            <w:tcW w:w="2890" w:type="dxa"/>
          </w:tcPr>
          <w:p w14:paraId="483A0DA0" w14:textId="77777777" w:rsidR="00004AF1" w:rsidRPr="00EB6E57" w:rsidRDefault="00004AF1" w:rsidP="00004AF1">
            <w:pPr>
              <w:ind w:left="-567"/>
              <w:jc w:val="both"/>
              <w:rPr>
                <w:b/>
              </w:rPr>
            </w:pPr>
            <w:r w:rsidRPr="00EB6E57">
              <w:rPr>
                <w:b/>
              </w:rPr>
              <w:t>Subject</w:t>
            </w:r>
          </w:p>
        </w:tc>
      </w:tr>
      <w:tr w:rsidR="00004AF1" w14:paraId="497D6ABA" w14:textId="77777777" w:rsidTr="004D35E9">
        <w:trPr>
          <w:jc w:val="center"/>
        </w:trPr>
        <w:tc>
          <w:tcPr>
            <w:tcW w:w="3459" w:type="dxa"/>
          </w:tcPr>
          <w:p w14:paraId="344DE32D" w14:textId="77777777" w:rsidR="00004AF1" w:rsidRDefault="00004AF1" w:rsidP="00004AF1">
            <w:pPr>
              <w:ind w:left="-567"/>
            </w:pPr>
            <w:r>
              <w:t>Ongoing themes discussed</w:t>
            </w:r>
          </w:p>
        </w:tc>
        <w:tc>
          <w:tcPr>
            <w:tcW w:w="2890" w:type="dxa"/>
          </w:tcPr>
          <w:p w14:paraId="2B1115C8" w14:textId="77777777" w:rsidR="00004AF1" w:rsidRDefault="00004AF1" w:rsidP="00004AF1">
            <w:pPr>
              <w:ind w:left="-567"/>
            </w:pPr>
            <w:r>
              <w:t>English</w:t>
            </w:r>
          </w:p>
        </w:tc>
      </w:tr>
      <w:tr w:rsidR="00004AF1" w14:paraId="6BA80D5B" w14:textId="77777777" w:rsidTr="004D35E9">
        <w:trPr>
          <w:jc w:val="center"/>
        </w:trPr>
        <w:tc>
          <w:tcPr>
            <w:tcW w:w="3459" w:type="dxa"/>
          </w:tcPr>
          <w:p w14:paraId="6B744FF0" w14:textId="77777777" w:rsidR="00004AF1" w:rsidRDefault="00004AF1" w:rsidP="00004AF1">
            <w:pPr>
              <w:ind w:left="-567"/>
            </w:pPr>
            <w:r>
              <w:t>My character</w:t>
            </w:r>
          </w:p>
        </w:tc>
        <w:tc>
          <w:tcPr>
            <w:tcW w:w="2890" w:type="dxa"/>
          </w:tcPr>
          <w:p w14:paraId="682B9961" w14:textId="77777777" w:rsidR="00004AF1" w:rsidRDefault="00004AF1" w:rsidP="00004AF1">
            <w:pPr>
              <w:ind w:left="-567"/>
            </w:pPr>
            <w:r>
              <w:t>French</w:t>
            </w:r>
          </w:p>
        </w:tc>
      </w:tr>
      <w:tr w:rsidR="00004AF1" w14:paraId="3B6F6D52" w14:textId="77777777" w:rsidTr="004D35E9">
        <w:trPr>
          <w:jc w:val="center"/>
        </w:trPr>
        <w:tc>
          <w:tcPr>
            <w:tcW w:w="3459" w:type="dxa"/>
          </w:tcPr>
          <w:p w14:paraId="29154436" w14:textId="77777777" w:rsidR="00004AF1" w:rsidRDefault="00004AF1" w:rsidP="00004AF1">
            <w:pPr>
              <w:ind w:left="-567"/>
            </w:pPr>
            <w:r>
              <w:t>Prevent</w:t>
            </w:r>
          </w:p>
        </w:tc>
        <w:tc>
          <w:tcPr>
            <w:tcW w:w="2890" w:type="dxa"/>
          </w:tcPr>
          <w:p w14:paraId="2FE691AD" w14:textId="77777777" w:rsidR="00004AF1" w:rsidRDefault="00004AF1" w:rsidP="00004AF1">
            <w:pPr>
              <w:ind w:left="-567"/>
            </w:pPr>
            <w:r>
              <w:t>RE</w:t>
            </w:r>
          </w:p>
        </w:tc>
      </w:tr>
      <w:tr w:rsidR="00004AF1" w14:paraId="13755CCE" w14:textId="77777777" w:rsidTr="004D35E9">
        <w:trPr>
          <w:jc w:val="center"/>
        </w:trPr>
        <w:tc>
          <w:tcPr>
            <w:tcW w:w="3459" w:type="dxa"/>
          </w:tcPr>
          <w:p w14:paraId="3CC1A39A" w14:textId="77777777" w:rsidR="00004AF1" w:rsidRDefault="00004AF1" w:rsidP="00004AF1">
            <w:pPr>
              <w:ind w:left="-567"/>
            </w:pPr>
            <w:r>
              <w:t>Family</w:t>
            </w:r>
          </w:p>
        </w:tc>
        <w:tc>
          <w:tcPr>
            <w:tcW w:w="2890" w:type="dxa"/>
          </w:tcPr>
          <w:p w14:paraId="6BAE295A" w14:textId="77777777" w:rsidR="00004AF1" w:rsidRDefault="00004AF1" w:rsidP="00004AF1">
            <w:pPr>
              <w:ind w:left="-567"/>
            </w:pPr>
            <w:r>
              <w:t>Spanish</w:t>
            </w:r>
          </w:p>
        </w:tc>
      </w:tr>
    </w:tbl>
    <w:p w14:paraId="18760F19" w14:textId="77777777" w:rsidR="00004AF1" w:rsidRDefault="00004AF1" w:rsidP="00004AF1">
      <w:pPr>
        <w:ind w:left="-567"/>
        <w:jc w:val="both"/>
      </w:pPr>
    </w:p>
    <w:p w14:paraId="042DF7C5" w14:textId="77777777" w:rsidR="00004AF1" w:rsidRDefault="00004AF1" w:rsidP="00004AF1">
      <w:pPr>
        <w:ind w:left="-567"/>
        <w:jc w:val="both"/>
        <w:rPr>
          <w:u w:val="single"/>
        </w:rPr>
      </w:pPr>
      <w:r>
        <w:rPr>
          <w:u w:val="single"/>
        </w:rPr>
        <w:t>End of the school day</w:t>
      </w:r>
    </w:p>
    <w:p w14:paraId="7286F131" w14:textId="77777777" w:rsidR="00004AF1" w:rsidRDefault="00004AF1" w:rsidP="00004AF1">
      <w:pPr>
        <w:ind w:left="-567"/>
        <w:jc w:val="both"/>
      </w:pPr>
      <w:r>
        <w:t xml:space="preserve">We have written to you regarding both parking and girls’ alertness when crossing roads on several occasions.  Some of the text of one of these messages is repeated here for your </w:t>
      </w:r>
      <w:proofErr w:type="gramStart"/>
      <w:r>
        <w:t>convenience</w:t>
      </w:r>
      <w:proofErr w:type="gramEnd"/>
      <w:r>
        <w:t xml:space="preserve"> as we remain concerned.</w:t>
      </w:r>
    </w:p>
    <w:p w14:paraId="3DDFE095" w14:textId="77777777" w:rsidR="00004AF1" w:rsidRPr="00816ECA" w:rsidRDefault="00004AF1" w:rsidP="00004AF1">
      <w:pPr>
        <w:ind w:left="-567"/>
        <w:jc w:val="both"/>
      </w:pPr>
    </w:p>
    <w:p w14:paraId="50B790AA" w14:textId="77777777" w:rsidR="00004AF1" w:rsidRDefault="00004AF1" w:rsidP="00004AF1">
      <w:pPr>
        <w:ind w:left="-567"/>
        <w:jc w:val="both"/>
      </w:pPr>
      <w:r>
        <w:t>“</w:t>
      </w:r>
      <w:r w:rsidRPr="00EE17BF">
        <w:t xml:space="preserve">Unfortunately we have received a complaint from </w:t>
      </w:r>
      <w:proofErr w:type="spellStart"/>
      <w:r w:rsidRPr="00EE17BF">
        <w:t>neighbours</w:t>
      </w:r>
      <w:proofErr w:type="spellEnd"/>
      <w:r w:rsidRPr="00EE17BF">
        <w:t xml:space="preserve"> regarding</w:t>
      </w:r>
      <w:r>
        <w:t xml:space="preserve"> </w:t>
      </w:r>
      <w:r w:rsidRPr="00EE17BF">
        <w:t>parking. Therefore please could we request you ensure you are mindful of other road users and</w:t>
      </w:r>
      <w:r>
        <w:t xml:space="preserve"> </w:t>
      </w:r>
      <w:r w:rsidRPr="00EE17BF">
        <w:t>local residents, including avoiding blocking access roads and driveways, as you park and ensure</w:t>
      </w:r>
      <w:r>
        <w:t xml:space="preserve"> </w:t>
      </w:r>
      <w:r w:rsidRPr="00EE17BF">
        <w:t xml:space="preserve">that you park </w:t>
      </w:r>
      <w:proofErr w:type="gramStart"/>
      <w:r w:rsidRPr="00EE17BF">
        <w:t>legally.</w:t>
      </w:r>
      <w:proofErr w:type="gramEnd"/>
    </w:p>
    <w:p w14:paraId="2D35B01D" w14:textId="77777777" w:rsidR="00004AF1" w:rsidRDefault="00004AF1" w:rsidP="00004AF1">
      <w:pPr>
        <w:ind w:left="-567"/>
        <w:jc w:val="both"/>
        <w:rPr>
          <w:sz w:val="16"/>
        </w:rPr>
      </w:pPr>
    </w:p>
    <w:p w14:paraId="713B7F40" w14:textId="77777777" w:rsidR="00004AF1" w:rsidRPr="00EE17BF" w:rsidRDefault="00004AF1" w:rsidP="00004AF1">
      <w:pPr>
        <w:ind w:left="-567"/>
        <w:jc w:val="both"/>
      </w:pPr>
      <w:bookmarkStart w:id="0" w:name="_GoBack"/>
      <w:bookmarkEnd w:id="0"/>
      <w:r w:rsidRPr="00EE17BF">
        <w:lastRenderedPageBreak/>
        <w:t>We would like to remind you that we continue to have concerns about the number of girls who</w:t>
      </w:r>
      <w:r>
        <w:t xml:space="preserve"> </w:t>
      </w:r>
      <w:r w:rsidRPr="00EE17BF">
        <w:t>are crossing the road in unsafe places, or while looking at their mobile telephones. The roads</w:t>
      </w:r>
      <w:r>
        <w:t xml:space="preserve"> </w:t>
      </w:r>
      <w:r w:rsidRPr="00EE17BF">
        <w:t>around the school site are extremely busy, please ask your daughter to ensure she is not using</w:t>
      </w:r>
      <w:r>
        <w:t xml:space="preserve"> </w:t>
      </w:r>
      <w:r w:rsidRPr="00EE17BF">
        <w:t>her mobile phone while crossing the roads and that she is choosing an appropriate place to</w:t>
      </w:r>
      <w:r>
        <w:t xml:space="preserve"> </w:t>
      </w:r>
      <w:r w:rsidRPr="00EE17BF">
        <w:t>cross.</w:t>
      </w:r>
      <w:r>
        <w:t>”</w:t>
      </w:r>
    </w:p>
    <w:p w14:paraId="128DB4B0" w14:textId="77777777" w:rsidR="00004AF1" w:rsidRPr="00816ECA" w:rsidRDefault="00004AF1" w:rsidP="00004AF1">
      <w:pPr>
        <w:ind w:left="-567"/>
        <w:jc w:val="both"/>
        <w:rPr>
          <w:sz w:val="18"/>
        </w:rPr>
      </w:pPr>
    </w:p>
    <w:p w14:paraId="61596FEB" w14:textId="77777777" w:rsidR="00004AF1" w:rsidRDefault="00004AF1" w:rsidP="00004AF1">
      <w:pPr>
        <w:ind w:left="-567"/>
        <w:jc w:val="both"/>
      </w:pPr>
      <w:r>
        <w:t>With all good wishes for the term ahead.</w:t>
      </w:r>
    </w:p>
    <w:p w14:paraId="3F277C1D" w14:textId="77777777" w:rsidR="00004AF1" w:rsidRPr="00816ECA" w:rsidRDefault="00004AF1" w:rsidP="00004AF1">
      <w:pPr>
        <w:ind w:left="-567"/>
        <w:jc w:val="both"/>
        <w:rPr>
          <w:sz w:val="16"/>
        </w:rPr>
      </w:pPr>
    </w:p>
    <w:p w14:paraId="68D13408" w14:textId="77777777" w:rsidR="00004AF1" w:rsidRDefault="00004AF1" w:rsidP="00004AF1">
      <w:pPr>
        <w:ind w:left="-567"/>
        <w:jc w:val="both"/>
      </w:pPr>
      <w:r>
        <w:t>Yours sincerely</w:t>
      </w:r>
    </w:p>
    <w:p w14:paraId="3CC60C65" w14:textId="77777777" w:rsidR="00004AF1" w:rsidRDefault="00004AF1" w:rsidP="00004AF1">
      <w:pPr>
        <w:ind w:left="-567"/>
        <w:jc w:val="both"/>
      </w:pPr>
    </w:p>
    <w:p w14:paraId="14D65157" w14:textId="77777777" w:rsidR="00004AF1" w:rsidRDefault="00004AF1" w:rsidP="00004AF1">
      <w:pPr>
        <w:ind w:left="-567"/>
        <w:jc w:val="both"/>
      </w:pPr>
      <w:proofErr w:type="spellStart"/>
      <w:r>
        <w:t>Mrs</w:t>
      </w:r>
      <w:proofErr w:type="spellEnd"/>
      <w:r>
        <w:t xml:space="preserve"> F Langford</w:t>
      </w:r>
    </w:p>
    <w:p w14:paraId="7CFB377D" w14:textId="77777777" w:rsidR="00004AF1" w:rsidRPr="007A6AD6" w:rsidRDefault="00004AF1" w:rsidP="00004AF1">
      <w:pPr>
        <w:ind w:left="-567"/>
        <w:jc w:val="both"/>
      </w:pPr>
      <w:r>
        <w:t>Acting Head of Year 8</w:t>
      </w:r>
    </w:p>
    <w:p w14:paraId="5C798D71" w14:textId="77777777" w:rsidR="00453C6A" w:rsidRPr="005E5333" w:rsidRDefault="00453C6A" w:rsidP="00004AF1">
      <w:pPr>
        <w:ind w:left="-567"/>
        <w:rPr>
          <w:rFonts w:cstheme="minorHAnsi"/>
          <w:sz w:val="22"/>
          <w:szCs w:val="22"/>
        </w:rPr>
      </w:pPr>
    </w:p>
    <w:sectPr w:rsidR="00453C6A" w:rsidRPr="005E5333" w:rsidSect="00004AF1">
      <w:headerReference w:type="default" r:id="rId7"/>
      <w:footerReference w:type="default" r:id="rId8"/>
      <w:headerReference w:type="first" r:id="rId9"/>
      <w:footerReference w:type="first" r:id="rId10"/>
      <w:pgSz w:w="11900" w:h="16840"/>
      <w:pgMar w:top="1440" w:right="1127" w:bottom="1440" w:left="1440" w:header="6" w:footer="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EE16" w14:textId="77777777" w:rsidR="000C73FF" w:rsidRDefault="000C73FF" w:rsidP="006C0731">
      <w:r>
        <w:separator/>
      </w:r>
    </w:p>
  </w:endnote>
  <w:endnote w:type="continuationSeparator" w:id="0">
    <w:p w14:paraId="061E1887" w14:textId="77777777" w:rsidR="000C73FF" w:rsidRDefault="000C73FF" w:rsidP="006C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D86F" w14:textId="65A4A537" w:rsidR="000C73FF" w:rsidRDefault="000C73FF" w:rsidP="006C0731">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9D56" w14:textId="4618AFB5" w:rsidR="000C73FF" w:rsidRDefault="000C73FF" w:rsidP="00B72AA8">
    <w:pPr>
      <w:pStyle w:val="Footer"/>
      <w:ind w:left="-1418"/>
    </w:pPr>
    <w:r w:rsidRPr="001F2BEB">
      <w:rPr>
        <w:noProof/>
        <w:lang w:val="en-GB" w:eastAsia="en-GB"/>
      </w:rPr>
      <w:drawing>
        <wp:anchor distT="0" distB="0" distL="114300" distR="114300" simplePos="0" relativeHeight="251658240" behindDoc="0" locked="0" layoutInCell="1" allowOverlap="1" wp14:anchorId="568BD969" wp14:editId="06B44420">
          <wp:simplePos x="0" y="0"/>
          <wp:positionH relativeFrom="column">
            <wp:posOffset>-904875</wp:posOffset>
          </wp:positionH>
          <wp:positionV relativeFrom="paragraph">
            <wp:posOffset>-887095</wp:posOffset>
          </wp:positionV>
          <wp:extent cx="6257925" cy="1071245"/>
          <wp:effectExtent l="0" t="0" r="9525" b="0"/>
          <wp:wrapThrough wrapText="bothSides">
            <wp:wrapPolygon edited="0">
              <wp:start x="0" y="0"/>
              <wp:lineTo x="0" y="21126"/>
              <wp:lineTo x="21567" y="21126"/>
              <wp:lineTo x="21567" y="0"/>
              <wp:lineTo x="0" y="0"/>
            </wp:wrapPolygon>
          </wp:wrapThrough>
          <wp:docPr id="7" name="Picture 7" descr="S:\Carol\c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ol\c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107124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023B" w14:textId="77777777" w:rsidR="000C73FF" w:rsidRDefault="000C73FF" w:rsidP="006C0731">
      <w:r>
        <w:separator/>
      </w:r>
    </w:p>
  </w:footnote>
  <w:footnote w:type="continuationSeparator" w:id="0">
    <w:p w14:paraId="7E15D1D9" w14:textId="77777777" w:rsidR="000C73FF" w:rsidRDefault="000C73FF" w:rsidP="006C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E8B3" w14:textId="22DDF89F" w:rsidR="000C73FF" w:rsidRDefault="000C73FF" w:rsidP="006C0731">
    <w:pPr>
      <w:pStyle w:val="Header"/>
      <w:ind w:hanging="1440"/>
      <w:rPr>
        <w:noProof/>
        <w:lang w:val="en-GB" w:eastAsia="en-GB"/>
      </w:rPr>
    </w:pPr>
  </w:p>
  <w:p w14:paraId="3897BE2F" w14:textId="52EF6389" w:rsidR="000C73FF" w:rsidRDefault="000C73FF" w:rsidP="006C0731">
    <w:pPr>
      <w:pStyle w:val="Header"/>
      <w:ind w:hanging="1440"/>
      <w:rPr>
        <w:noProof/>
        <w:lang w:val="en-GB" w:eastAsia="en-GB"/>
      </w:rPr>
    </w:pPr>
  </w:p>
  <w:p w14:paraId="766B9611" w14:textId="1869147F" w:rsidR="000C73FF" w:rsidRDefault="000C73FF" w:rsidP="006C0731">
    <w:pPr>
      <w:pStyle w:val="Header"/>
      <w:ind w:hanging="1440"/>
      <w:rPr>
        <w:noProof/>
        <w:lang w:val="en-GB" w:eastAsia="en-GB"/>
      </w:rPr>
    </w:pPr>
  </w:p>
  <w:p w14:paraId="12440B9B" w14:textId="77777777" w:rsidR="000C73FF" w:rsidRDefault="000C73FF" w:rsidP="006C0731">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C87C" w14:textId="04FEF720" w:rsidR="000C73FF" w:rsidRDefault="000C73FF" w:rsidP="00453C6A">
    <w:pPr>
      <w:pStyle w:val="Header"/>
      <w:ind w:hanging="1418"/>
    </w:pPr>
    <w:r>
      <w:rPr>
        <w:noProof/>
        <w:lang w:val="en-GB" w:eastAsia="en-GB"/>
      </w:rPr>
      <w:drawing>
        <wp:inline distT="0" distB="0" distL="0" distR="0" wp14:anchorId="445B2D5D" wp14:editId="2F92BD73">
          <wp:extent cx="7505700" cy="1529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77504" cy="1543708"/>
                  </a:xfrm>
                  <a:prstGeom prst="rect">
                    <a:avLst/>
                  </a:prstGeom>
                </pic:spPr>
              </pic:pic>
            </a:graphicData>
          </a:graphic>
        </wp:inline>
      </w:drawing>
    </w:r>
  </w:p>
  <w:p w14:paraId="012A31CC" w14:textId="77777777" w:rsidR="000C73FF" w:rsidRDefault="000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1"/>
    <w:rsid w:val="00004AF1"/>
    <w:rsid w:val="000A752D"/>
    <w:rsid w:val="000B3C03"/>
    <w:rsid w:val="000C73FF"/>
    <w:rsid w:val="000F7ACE"/>
    <w:rsid w:val="00126F43"/>
    <w:rsid w:val="00165BB0"/>
    <w:rsid w:val="00170E98"/>
    <w:rsid w:val="001F2BEB"/>
    <w:rsid w:val="002F1CEA"/>
    <w:rsid w:val="00453C6A"/>
    <w:rsid w:val="00463586"/>
    <w:rsid w:val="004734BB"/>
    <w:rsid w:val="004C0F46"/>
    <w:rsid w:val="005E5333"/>
    <w:rsid w:val="005E68DF"/>
    <w:rsid w:val="006229A3"/>
    <w:rsid w:val="006C0731"/>
    <w:rsid w:val="006D4A29"/>
    <w:rsid w:val="00763BB5"/>
    <w:rsid w:val="00790482"/>
    <w:rsid w:val="007A6536"/>
    <w:rsid w:val="008139E9"/>
    <w:rsid w:val="00907247"/>
    <w:rsid w:val="00A5251A"/>
    <w:rsid w:val="00B72AA8"/>
    <w:rsid w:val="00BD33BE"/>
    <w:rsid w:val="00C22640"/>
    <w:rsid w:val="00C85E52"/>
    <w:rsid w:val="00D6784F"/>
    <w:rsid w:val="00E86CA8"/>
    <w:rsid w:val="00F72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5AD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31"/>
    <w:pPr>
      <w:tabs>
        <w:tab w:val="center" w:pos="4513"/>
        <w:tab w:val="right" w:pos="9026"/>
      </w:tabs>
    </w:pPr>
  </w:style>
  <w:style w:type="character" w:customStyle="1" w:styleId="HeaderChar">
    <w:name w:val="Header Char"/>
    <w:basedOn w:val="DefaultParagraphFont"/>
    <w:link w:val="Header"/>
    <w:uiPriority w:val="99"/>
    <w:rsid w:val="006C0731"/>
  </w:style>
  <w:style w:type="paragraph" w:styleId="Footer">
    <w:name w:val="footer"/>
    <w:basedOn w:val="Normal"/>
    <w:link w:val="FooterChar"/>
    <w:uiPriority w:val="99"/>
    <w:unhideWhenUsed/>
    <w:rsid w:val="006C0731"/>
    <w:pPr>
      <w:tabs>
        <w:tab w:val="center" w:pos="4513"/>
        <w:tab w:val="right" w:pos="9026"/>
      </w:tabs>
    </w:pPr>
  </w:style>
  <w:style w:type="character" w:customStyle="1" w:styleId="FooterChar">
    <w:name w:val="Footer Char"/>
    <w:basedOn w:val="DefaultParagraphFont"/>
    <w:link w:val="Footer"/>
    <w:uiPriority w:val="99"/>
    <w:rsid w:val="006C0731"/>
  </w:style>
  <w:style w:type="paragraph" w:styleId="NormalWeb">
    <w:name w:val="Normal (Web)"/>
    <w:basedOn w:val="Normal"/>
    <w:uiPriority w:val="99"/>
    <w:unhideWhenUsed/>
    <w:rsid w:val="000B3C03"/>
    <w:rPr>
      <w:rFonts w:ascii="Times New Roman" w:eastAsiaTheme="minorHAnsi" w:hAnsi="Times New Roman" w:cs="Times New Roman"/>
      <w:lang w:val="en-GB" w:eastAsia="en-GB"/>
    </w:rPr>
  </w:style>
  <w:style w:type="paragraph" w:styleId="NoSpacing">
    <w:name w:val="No Spacing"/>
    <w:uiPriority w:val="1"/>
    <w:qFormat/>
    <w:rsid w:val="000B3C03"/>
    <w:rPr>
      <w:rFonts w:eastAsiaTheme="minorHAnsi"/>
      <w:sz w:val="22"/>
      <w:szCs w:val="22"/>
      <w:lang w:val="en-GB" w:eastAsia="en-US"/>
    </w:rPr>
  </w:style>
  <w:style w:type="table" w:styleId="TableGrid">
    <w:name w:val="Table Grid"/>
    <w:basedOn w:val="TableNormal"/>
    <w:uiPriority w:val="39"/>
    <w:rsid w:val="000B3C0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33"/>
    <w:rPr>
      <w:rFonts w:ascii="Segoe UI" w:hAnsi="Segoe UI" w:cs="Segoe UI"/>
      <w:sz w:val="18"/>
      <w:szCs w:val="18"/>
    </w:rPr>
  </w:style>
  <w:style w:type="character" w:styleId="Hyperlink">
    <w:name w:val="Hyperlink"/>
    <w:basedOn w:val="DefaultParagraphFont"/>
    <w:uiPriority w:val="99"/>
    <w:unhideWhenUsed/>
    <w:rsid w:val="00004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angford@st-annes.u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Veal</cp:lastModifiedBy>
  <cp:revision>2</cp:revision>
  <cp:lastPrinted>2018-11-02T11:07:00Z</cp:lastPrinted>
  <dcterms:created xsi:type="dcterms:W3CDTF">2019-01-08T13:04:00Z</dcterms:created>
  <dcterms:modified xsi:type="dcterms:W3CDTF">2019-01-08T13:04:00Z</dcterms:modified>
</cp:coreProperties>
</file>